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54" w:rsidRPr="004F7FD0" w:rsidRDefault="00613B40">
      <w:pPr>
        <w:rPr>
          <w:lang w:val="fr-FR"/>
        </w:rPr>
      </w:pPr>
      <w:r w:rsidRPr="004F7FD0">
        <w:rPr>
          <w:lang w:val="fr-FR"/>
        </w:rPr>
        <w:t>Les traditions de Noël en France</w:t>
      </w:r>
    </w:p>
    <w:p w:rsidR="00613B40" w:rsidRPr="004F7FD0" w:rsidRDefault="00613B40">
      <w:pPr>
        <w:rPr>
          <w:lang w:val="fr-FR"/>
        </w:rPr>
      </w:pPr>
      <w:r w:rsidRPr="004F7FD0">
        <w:rPr>
          <w:lang w:val="fr-FR"/>
        </w:rPr>
        <w:t xml:space="preserve">D’abord, les français décorent la maison. Ils achètent du sapin. Ils décorent le sapin avec les boules et en haut, </w:t>
      </w:r>
      <w:r w:rsidR="004F7FD0">
        <w:rPr>
          <w:lang w:val="fr-FR"/>
        </w:rPr>
        <w:t>ils mettent</w:t>
      </w:r>
      <w:r w:rsidRPr="004F7FD0">
        <w:rPr>
          <w:lang w:val="fr-FR"/>
        </w:rPr>
        <w:t xml:space="preserve">  une étoile ou un ange.</w:t>
      </w:r>
    </w:p>
    <w:p w:rsidR="00613B40" w:rsidRPr="004F7FD0" w:rsidRDefault="00613B40">
      <w:pPr>
        <w:rPr>
          <w:lang w:val="fr-FR"/>
        </w:rPr>
      </w:pPr>
      <w:r w:rsidRPr="004F7FD0">
        <w:rPr>
          <w:lang w:val="fr-FR"/>
        </w:rPr>
        <w:t>Puis, ils mettent les bougies sur les tables et les guirlandes lumineuses dans les fenêtres. Ils utilisent aussi les couronnes, le houx et le gui.</w:t>
      </w:r>
    </w:p>
    <w:p w:rsidR="00613B40" w:rsidRPr="004F7FD0" w:rsidRDefault="00613B40">
      <w:pPr>
        <w:rPr>
          <w:lang w:val="fr-FR"/>
        </w:rPr>
      </w:pPr>
      <w:r w:rsidRPr="004F7FD0">
        <w:rPr>
          <w:lang w:val="fr-FR"/>
        </w:rPr>
        <w:t>Ils construisent aussi des Cr</w:t>
      </w:r>
      <w:r w:rsidR="00381C9F">
        <w:rPr>
          <w:lang w:val="fr-FR"/>
        </w:rPr>
        <w:t>è</w:t>
      </w:r>
      <w:r w:rsidRPr="004F7FD0">
        <w:rPr>
          <w:lang w:val="fr-FR"/>
        </w:rPr>
        <w:t>ches. En Provence, ils font les santons. Ils ont b</w:t>
      </w:r>
      <w:r w:rsidR="004F7FD0">
        <w:rPr>
          <w:lang w:val="fr-FR"/>
        </w:rPr>
        <w:t>ie</w:t>
      </w:r>
      <w:r w:rsidRPr="004F7FD0">
        <w:rPr>
          <w:lang w:val="fr-FR"/>
        </w:rPr>
        <w:t>n sûr les marché</w:t>
      </w:r>
      <w:r w:rsidR="004F7FD0">
        <w:rPr>
          <w:lang w:val="fr-FR"/>
        </w:rPr>
        <w:t>s</w:t>
      </w:r>
      <w:r w:rsidRPr="004F7FD0">
        <w:rPr>
          <w:lang w:val="fr-FR"/>
        </w:rPr>
        <w:t xml:space="preserve"> en France avant le Noël. </w:t>
      </w:r>
    </w:p>
    <w:p w:rsidR="00613B40" w:rsidRPr="004F7FD0" w:rsidRDefault="00613B40">
      <w:pPr>
        <w:rPr>
          <w:lang w:val="fr-FR"/>
        </w:rPr>
      </w:pPr>
      <w:r w:rsidRPr="004F7FD0">
        <w:rPr>
          <w:lang w:val="fr-FR"/>
        </w:rPr>
        <w:t>Les enfants en France écrivent les lettres à Père Noël. Le père Noël donne les cadeux aux enfants. Il arrive avec ses rennes, et par la ch</w:t>
      </w:r>
      <w:r w:rsidR="00C603A7" w:rsidRPr="004F7FD0">
        <w:rPr>
          <w:lang w:val="fr-FR"/>
        </w:rPr>
        <w:t>éminée, il entre dans la maison et laisse les cadeaux sous le sapin dans la nuit de 24-25 décembre.</w:t>
      </w:r>
    </w:p>
    <w:p w:rsidR="00C603A7" w:rsidRPr="004F7FD0" w:rsidRDefault="00C603A7">
      <w:pPr>
        <w:rPr>
          <w:lang w:val="fr-FR"/>
        </w:rPr>
      </w:pPr>
      <w:r w:rsidRPr="004F7FD0">
        <w:rPr>
          <w:lang w:val="fr-FR"/>
        </w:rPr>
        <w:t>Le 24 décembre, on célèbre la naissance du Jésus Christ mais chez les français, ils on</w:t>
      </w:r>
      <w:r w:rsidR="004F7FD0" w:rsidRPr="004F7FD0">
        <w:rPr>
          <w:lang w:val="fr-FR"/>
        </w:rPr>
        <w:t>t</w:t>
      </w:r>
      <w:r w:rsidRPr="004F7FD0">
        <w:rPr>
          <w:lang w:val="fr-FR"/>
        </w:rPr>
        <w:t xml:space="preserve"> un repas qui s’appelle le Réveillon.</w:t>
      </w:r>
    </w:p>
    <w:p w:rsidR="00C603A7" w:rsidRDefault="00C603A7">
      <w:pPr>
        <w:rPr>
          <w:lang w:val="fr-FR"/>
        </w:rPr>
      </w:pPr>
      <w:r w:rsidRPr="004F7FD0">
        <w:rPr>
          <w:lang w:val="fr-FR"/>
        </w:rPr>
        <w:t xml:space="preserve">A minuit, les français </w:t>
      </w:r>
      <w:r w:rsidR="004F7FD0">
        <w:rPr>
          <w:lang w:val="fr-FR"/>
        </w:rPr>
        <w:t>vont à la messe de minuit et après, il ont le dîner qui s’appelle le Réveillon.</w:t>
      </w:r>
      <w:r w:rsidR="00381C9F">
        <w:rPr>
          <w:lang w:val="fr-FR"/>
        </w:rPr>
        <w:t xml:space="preserve"> Puis, ils vont dormir.</w:t>
      </w:r>
    </w:p>
    <w:p w:rsidR="004F7FD0" w:rsidRDefault="004F7FD0">
      <w:pPr>
        <w:rPr>
          <w:lang w:val="fr-FR"/>
        </w:rPr>
      </w:pPr>
      <w:r>
        <w:rPr>
          <w:lang w:val="fr-FR"/>
        </w:rPr>
        <w:t>Le Réveillon est constitué de :</w:t>
      </w:r>
    </w:p>
    <w:p w:rsidR="004F7FD0" w:rsidRPr="004F7FD0" w:rsidRDefault="004F7FD0" w:rsidP="004F7FD0">
      <w:pPr>
        <w:pStyle w:val="Odstavecseseznamem"/>
        <w:numPr>
          <w:ilvl w:val="0"/>
          <w:numId w:val="4"/>
        </w:numPr>
        <w:rPr>
          <w:lang w:val="fr-FR"/>
        </w:rPr>
      </w:pPr>
      <w:r w:rsidRPr="004F7FD0">
        <w:rPr>
          <w:lang w:val="fr-FR"/>
        </w:rPr>
        <w:t xml:space="preserve">L’entrée :  </w:t>
      </w:r>
    </w:p>
    <w:p w:rsidR="004F7FD0" w:rsidRDefault="004F7FD0" w:rsidP="004F7FD0">
      <w:pPr>
        <w:pStyle w:val="Odstavecseseznamem"/>
        <w:numPr>
          <w:ilvl w:val="0"/>
          <w:numId w:val="2"/>
        </w:numPr>
        <w:rPr>
          <w:lang w:val="fr-FR"/>
        </w:rPr>
      </w:pPr>
      <w:r>
        <w:rPr>
          <w:lang w:val="fr-FR"/>
        </w:rPr>
        <w:t>Foie gras</w:t>
      </w:r>
    </w:p>
    <w:p w:rsidR="004F7FD0" w:rsidRDefault="004F7FD0" w:rsidP="004F7FD0">
      <w:pPr>
        <w:pStyle w:val="Odstavecseseznamem"/>
        <w:numPr>
          <w:ilvl w:val="0"/>
          <w:numId w:val="2"/>
        </w:numPr>
        <w:rPr>
          <w:lang w:val="fr-FR"/>
        </w:rPr>
      </w:pPr>
      <w:r>
        <w:rPr>
          <w:lang w:val="fr-FR"/>
        </w:rPr>
        <w:t>Les huitres</w:t>
      </w:r>
    </w:p>
    <w:p w:rsidR="004F7FD0" w:rsidRDefault="004F7FD0" w:rsidP="004F7FD0">
      <w:pPr>
        <w:pStyle w:val="Odstavecseseznamem"/>
        <w:numPr>
          <w:ilvl w:val="0"/>
          <w:numId w:val="2"/>
        </w:numPr>
        <w:rPr>
          <w:lang w:val="fr-FR"/>
        </w:rPr>
      </w:pPr>
      <w:r>
        <w:rPr>
          <w:lang w:val="fr-FR"/>
        </w:rPr>
        <w:t>Le saumon fumé</w:t>
      </w:r>
    </w:p>
    <w:p w:rsidR="004F7FD0" w:rsidRDefault="004F7FD0" w:rsidP="004F7FD0">
      <w:pPr>
        <w:pStyle w:val="Odstavecseseznamem"/>
        <w:numPr>
          <w:ilvl w:val="0"/>
          <w:numId w:val="3"/>
        </w:numPr>
        <w:rPr>
          <w:lang w:val="fr-FR"/>
        </w:rPr>
      </w:pPr>
      <w:r>
        <w:rPr>
          <w:lang w:val="fr-FR"/>
        </w:rPr>
        <w:t>Le plat principal :</w:t>
      </w:r>
    </w:p>
    <w:p w:rsidR="004F7FD0" w:rsidRDefault="004F7FD0" w:rsidP="004F7FD0">
      <w:pPr>
        <w:pStyle w:val="Odstavecseseznamem"/>
        <w:numPr>
          <w:ilvl w:val="0"/>
          <w:numId w:val="2"/>
        </w:numPr>
        <w:rPr>
          <w:lang w:val="fr-FR"/>
        </w:rPr>
      </w:pPr>
      <w:r>
        <w:rPr>
          <w:lang w:val="fr-FR"/>
        </w:rPr>
        <w:t>Dinde aux marrons</w:t>
      </w:r>
    </w:p>
    <w:p w:rsidR="004F7FD0" w:rsidRDefault="004F7FD0" w:rsidP="004F7FD0">
      <w:pPr>
        <w:pStyle w:val="Odstavecseseznamem"/>
        <w:numPr>
          <w:ilvl w:val="0"/>
          <w:numId w:val="3"/>
        </w:numPr>
        <w:rPr>
          <w:lang w:val="fr-FR"/>
        </w:rPr>
      </w:pPr>
      <w:r>
        <w:rPr>
          <w:lang w:val="fr-FR"/>
        </w:rPr>
        <w:t>Dessert :</w:t>
      </w:r>
    </w:p>
    <w:p w:rsidR="004F7FD0" w:rsidRDefault="004F7FD0" w:rsidP="004F7FD0">
      <w:pPr>
        <w:pStyle w:val="Odstavecseseznamem"/>
        <w:numPr>
          <w:ilvl w:val="0"/>
          <w:numId w:val="2"/>
        </w:numPr>
        <w:rPr>
          <w:lang w:val="fr-FR"/>
        </w:rPr>
      </w:pPr>
      <w:r>
        <w:rPr>
          <w:lang w:val="fr-FR"/>
        </w:rPr>
        <w:t>Bûche de Noël (pâtisserie traditionnelle, un gâteaux roulé avec du crème du café ou au chocolat, décoré de feuilles de houx.</w:t>
      </w:r>
    </w:p>
    <w:p w:rsidR="004F7FD0" w:rsidRDefault="004F7FD0" w:rsidP="004F7FD0">
      <w:pPr>
        <w:rPr>
          <w:lang w:val="fr-FR"/>
        </w:rPr>
      </w:pPr>
      <w:r>
        <w:rPr>
          <w:lang w:val="fr-FR"/>
        </w:rPr>
        <w:t>Le 25 décembre, le matin, les enfants obtiennent les cadeaux.</w:t>
      </w:r>
    </w:p>
    <w:p w:rsidR="00F76905" w:rsidRDefault="00F76905" w:rsidP="004F7FD0">
      <w:pPr>
        <w:rPr>
          <w:lang w:val="fr-FR"/>
        </w:rPr>
      </w:pPr>
    </w:p>
    <w:p w:rsidR="00F76905" w:rsidRPr="00F76905" w:rsidRDefault="00F76905" w:rsidP="004F7FD0">
      <w:pPr>
        <w:rPr>
          <w:b/>
          <w:u w:val="single"/>
          <w:lang w:val="fr-FR"/>
        </w:rPr>
      </w:pPr>
      <w:r w:rsidRPr="00F76905">
        <w:rPr>
          <w:b/>
          <w:u w:val="single"/>
          <w:lang w:val="fr-FR"/>
        </w:rPr>
        <w:t>Les verbes :</w:t>
      </w:r>
      <w:bookmarkStart w:id="0" w:name="_GoBack"/>
      <w:bookmarkEnd w:id="0"/>
    </w:p>
    <w:p w:rsidR="00F76905" w:rsidRPr="004F7FD0" w:rsidRDefault="00F76905" w:rsidP="004F7FD0">
      <w:pPr>
        <w:rPr>
          <w:lang w:val="fr-FR"/>
        </w:rPr>
      </w:pPr>
      <w:r>
        <w:rPr>
          <w:lang w:val="fr-FR"/>
        </w:rPr>
        <w:t xml:space="preserve">Décorer, acheter, mettre, utiliser, construire, écrire, arriver, entrer, laisser, célébrer, aller, </w:t>
      </w:r>
    </w:p>
    <w:p w:rsidR="00613B40" w:rsidRPr="004F7FD0" w:rsidRDefault="00613B40">
      <w:pPr>
        <w:rPr>
          <w:lang w:val="fr-FR"/>
        </w:rPr>
      </w:pPr>
    </w:p>
    <w:sectPr w:rsidR="00613B40" w:rsidRPr="004F7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78A0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019475C"/>
    <w:multiLevelType w:val="hybridMultilevel"/>
    <w:tmpl w:val="B77C7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B1937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79A32A4D"/>
    <w:multiLevelType w:val="hybridMultilevel"/>
    <w:tmpl w:val="90F8E790"/>
    <w:lvl w:ilvl="0" w:tplc="26BA2F32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D8"/>
    <w:rsid w:val="00381C9F"/>
    <w:rsid w:val="004947D8"/>
    <w:rsid w:val="004F7FD0"/>
    <w:rsid w:val="00613B40"/>
    <w:rsid w:val="00C603A7"/>
    <w:rsid w:val="00F56054"/>
    <w:rsid w:val="00F7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13B4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B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F7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13B4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B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F7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Bruno</cp:lastModifiedBy>
  <cp:revision>5</cp:revision>
  <dcterms:created xsi:type="dcterms:W3CDTF">2015-12-09T17:30:00Z</dcterms:created>
  <dcterms:modified xsi:type="dcterms:W3CDTF">2015-12-09T18:08:00Z</dcterms:modified>
</cp:coreProperties>
</file>