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1. Když se ti něco líbí – řekni to</w:t>
      </w:r>
      <w:r w:rsidRPr="00E11342">
        <w:rPr>
          <w:rFonts w:asciiTheme="minorHAnsi" w:hAnsiTheme="minorHAnsi" w:cstheme="minorHAnsi"/>
          <w:bCs/>
          <w:lang w:val="cs-CZ"/>
        </w:rPr>
        <w:t> 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2. Když se ti něco nelíbí – řekni to.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3. Když se ti po někom stýská, zavol</w:t>
      </w:r>
      <w:bookmarkStart w:id="0" w:name="_GoBack"/>
      <w:bookmarkEnd w:id="0"/>
      <w:r w:rsidRPr="00E11342">
        <w:rPr>
          <w:rStyle w:val="Siln"/>
          <w:rFonts w:asciiTheme="minorHAnsi" w:hAnsiTheme="minorHAnsi" w:cstheme="minorHAnsi"/>
          <w:b w:val="0"/>
          <w:lang w:val="cs-CZ"/>
        </w:rPr>
        <w:t>ej mu.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4. Když něčemu nerozumíš, zeptej se.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5. Když se chceš s někým setkat, pozvi ho.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6. Když něco chceš, popros.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7. Nikdy se nehádej.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8. Chceš-li, aby ti porozuměli, vysvětluj.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9. Když ses provinil, řekni to  rovnou a nehledej výmluvy.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10. Mysli vždy na to, že každý má svou pravdu – a ta se nemusí vždycky shodovat s tvou vlastní.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11. Nestýkej se se špatnými lidmi.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12. Nejdůležitější v životě je láska. Všechno ostatní jsou zbytečnosti.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13. Naše problémy jsou pouze v naší hlavě.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14. Okolní svět není ani dobrý ani špatný – je mu zcela lhostejné, jestli existuješ.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15. Z každé události se snaž získat pro sebe něco užitečného.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16. Nebuď suchar.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17. Pamatuj, že nikomu nejsi nic dlužen.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18. Nezapomeň, že nikdo není nic dlužen tobě.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19. Nelituj ani času ani peněz na štěstí z poznávání světa.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20. V životě vždycky spoléhej pouze sám na sebe.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21. Věř svým pocitům.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22. K ženám (ostatně i k mužům), stejně jako k dětem buď trpělivý a trochu shovívavý.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23. Pokud máš špatnou náladu, zamysli se nad tím, že až zemřeš, nebudeš mít ani tu</w:t>
      </w:r>
      <w:r w:rsidRPr="00E11342">
        <w:rPr>
          <w:rFonts w:asciiTheme="minorHAnsi" w:hAnsiTheme="minorHAnsi" w:cstheme="minorHAnsi"/>
          <w:bCs/>
          <w:lang w:val="cs-CZ"/>
        </w:rPr>
        <w:t> </w:t>
      </w:r>
    </w:p>
    <w:p w:rsidR="005E736D" w:rsidRPr="00E11342" w:rsidRDefault="005E736D" w:rsidP="005E736D">
      <w:pPr>
        <w:pStyle w:val="Normlnweb"/>
        <w:jc w:val="both"/>
        <w:rPr>
          <w:rFonts w:asciiTheme="minorHAnsi" w:hAnsiTheme="minorHAnsi" w:cstheme="minorHAnsi"/>
          <w:bCs/>
          <w:lang w:val="cs-CZ"/>
        </w:rPr>
      </w:pPr>
      <w:r w:rsidRPr="00E11342">
        <w:rPr>
          <w:rStyle w:val="Siln"/>
          <w:rFonts w:asciiTheme="minorHAnsi" w:hAnsiTheme="minorHAnsi" w:cstheme="minorHAnsi"/>
          <w:b w:val="0"/>
          <w:lang w:val="cs-CZ"/>
        </w:rPr>
        <w:t>24. Žij dneska, protože včerejšek už není a zítřek být ani nemusí.</w:t>
      </w:r>
    </w:p>
    <w:p w:rsidR="001E1EA9" w:rsidRPr="00E11342" w:rsidRDefault="001E1EA9">
      <w:pPr>
        <w:rPr>
          <w:rFonts w:cstheme="minorHAnsi"/>
          <w:sz w:val="24"/>
          <w:szCs w:val="24"/>
        </w:rPr>
      </w:pPr>
    </w:p>
    <w:sectPr w:rsidR="001E1EA9" w:rsidRPr="00E11342" w:rsidSect="00CD1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6D"/>
    <w:rsid w:val="001E1EA9"/>
    <w:rsid w:val="005E736D"/>
    <w:rsid w:val="00CD15A4"/>
    <w:rsid w:val="00E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E73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7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E7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3055">
                                          <w:marLeft w:val="30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9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2911">
                                                  <w:blockQuote w:val="1"/>
                                                  <w:marLeft w:val="15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80199">
                                                      <w:blockQuote w:val="1"/>
                                                      <w:marLeft w:val="15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044">
                                                          <w:blockQuote w:val="1"/>
                                                          <w:marLeft w:val="15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66178">
                                                              <w:blockQuote w:val="1"/>
                                                              <w:marLeft w:val="15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cp:lastPrinted>2017-05-11T06:32:00Z</cp:lastPrinted>
  <dcterms:created xsi:type="dcterms:W3CDTF">2017-05-11T05:57:00Z</dcterms:created>
  <dcterms:modified xsi:type="dcterms:W3CDTF">2017-05-11T06:36:00Z</dcterms:modified>
</cp:coreProperties>
</file>